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Pr="00CB67F7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2D392F">
        <w:rPr>
          <w:rStyle w:val="Barcode"/>
          <w:color w:val="000000"/>
          <w:sz w:val="24"/>
          <w:szCs w:val="24"/>
        </w:rPr>
        <w:t xml:space="preserve"> 1</w:t>
      </w:r>
    </w:p>
    <w:p w:rsidR="000B7672" w:rsidRDefault="009722DA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Fonts w:eastAsia="Times New Roman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CB67F7">
        <w:rPr>
          <w:color w:val="000000"/>
          <w:sz w:val="24"/>
          <w:szCs w:val="24"/>
        </w:rPr>
        <w:t>№</w:t>
      </w:r>
      <w:r w:rsidR="00EF78E9" w:rsidRPr="00EF78E9">
        <w:rPr>
          <w:rFonts w:eastAsia="Times New Roman"/>
          <w:sz w:val="24"/>
          <w:szCs w:val="24"/>
        </w:rPr>
        <w:t xml:space="preserve"> </w:t>
      </w:r>
      <w:r w:rsidR="00EB4AE9">
        <w:rPr>
          <w:rFonts w:eastAsia="Times New Roman"/>
          <w:sz w:val="24"/>
          <w:szCs w:val="24"/>
        </w:rPr>
        <w:t>___</w:t>
      </w:r>
      <w:r w:rsidR="00EB4AE9">
        <w:rPr>
          <w:color w:val="000000"/>
          <w:sz w:val="24"/>
          <w:szCs w:val="24"/>
        </w:rPr>
        <w:t>____</w:t>
      </w:r>
      <w:proofErr w:type="gramStart"/>
      <w:r w:rsidR="00D1298B">
        <w:rPr>
          <w:rFonts w:eastAsia="Times New Roman"/>
          <w:sz w:val="24"/>
          <w:szCs w:val="24"/>
        </w:rPr>
        <w:t>от</w:t>
      </w:r>
      <w:proofErr w:type="gramEnd"/>
      <w:r w:rsidR="00EB4AE9">
        <w:rPr>
          <w:rFonts w:eastAsia="Times New Roman"/>
          <w:sz w:val="24"/>
          <w:szCs w:val="24"/>
        </w:rPr>
        <w:t>_____________</w:t>
      </w:r>
      <w:r w:rsidR="00D1298B">
        <w:rPr>
          <w:rFonts w:eastAsia="Times New Roman"/>
          <w:sz w:val="24"/>
          <w:szCs w:val="24"/>
        </w:rPr>
        <w:t xml:space="preserve"> </w:t>
      </w:r>
    </w:p>
    <w:p w:rsidR="00E2430F" w:rsidRPr="00AC347D" w:rsidRDefault="00E2430F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AC347D" w:rsidRDefault="000B7672" w:rsidP="008F2821">
      <w:pPr>
        <w:pStyle w:val="Barcode0"/>
        <w:shd w:val="clear" w:color="auto" w:fill="auto"/>
        <w:tabs>
          <w:tab w:val="left" w:pos="6663"/>
          <w:tab w:val="left" w:leader="underscore" w:pos="6804"/>
          <w:tab w:val="left" w:leader="underscore" w:pos="9214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E37070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>г.</w:t>
      </w:r>
    </w:p>
    <w:p w:rsidR="00884EFA" w:rsidRDefault="00884EFA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884EFA" w:rsidRPr="000A2120" w:rsidRDefault="000A2120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lang w:eastAsia="en-US"/>
        </w:rPr>
      </w:pP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О</w:t>
      </w:r>
      <w:r w:rsidR="00B10BC6">
        <w:rPr>
          <w:color w:val="000000"/>
          <w:sz w:val="24"/>
          <w:szCs w:val="24"/>
          <w:shd w:val="clear" w:color="auto" w:fill="FFFFFF"/>
          <w:lang w:eastAsia="en-US"/>
        </w:rPr>
        <w:t xml:space="preserve">АО 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«</w:t>
      </w:r>
      <w:r w:rsidR="00B10BC6">
        <w:rPr>
          <w:color w:val="000000"/>
          <w:sz w:val="24"/>
          <w:szCs w:val="24"/>
          <w:shd w:val="clear" w:color="auto" w:fill="FFFFFF"/>
          <w:lang w:eastAsia="en-US"/>
        </w:rPr>
        <w:t>ТГК-1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», именуемое в дальнейшем «Заказчик», в лице</w:t>
      </w:r>
      <w:r w:rsidR="00A16B04" w:rsidRPr="00A16B04">
        <w:rPr>
          <w:color w:val="000000"/>
          <w:sz w:val="24"/>
          <w:szCs w:val="24"/>
          <w:shd w:val="clear" w:color="auto" w:fill="FFFFFF"/>
          <w:lang w:eastAsia="en-US"/>
        </w:rPr>
        <w:t>____________________________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, действующего на основании</w:t>
      </w:r>
      <w:r w:rsidR="00A16B04" w:rsidRPr="00A16B04">
        <w:rPr>
          <w:color w:val="000000"/>
          <w:sz w:val="24"/>
          <w:szCs w:val="24"/>
          <w:shd w:val="clear" w:color="auto" w:fill="FFFFFF"/>
          <w:lang w:eastAsia="en-US"/>
        </w:rPr>
        <w:t>________________________________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, с одной стороны, и</w:t>
      </w:r>
    </w:p>
    <w:p w:rsidR="000B7672" w:rsidRPr="007868CD" w:rsidRDefault="00EB4AE9" w:rsidP="007868CD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rFonts w:eastAsia="Times New Roman"/>
          <w:sz w:val="24"/>
          <w:szCs w:val="24"/>
          <w:shd w:val="clear" w:color="auto" w:fill="auto"/>
        </w:rPr>
      </w:pPr>
      <w:r>
        <w:rPr>
          <w:rFonts w:eastAsia="Times New Roman"/>
          <w:sz w:val="24"/>
          <w:szCs w:val="24"/>
        </w:rPr>
        <w:t>___________________________</w:t>
      </w:r>
      <w:r w:rsidR="007013C9" w:rsidRPr="007013C9">
        <w:rPr>
          <w:rFonts w:eastAsia="Times New Roman"/>
          <w:sz w:val="24"/>
          <w:szCs w:val="24"/>
        </w:rPr>
        <w:t>, именуемое в дал</w:t>
      </w:r>
      <w:bookmarkStart w:id="0" w:name="_GoBack"/>
      <w:bookmarkEnd w:id="0"/>
      <w:r w:rsidR="007013C9" w:rsidRPr="007013C9">
        <w:rPr>
          <w:rFonts w:eastAsia="Times New Roman"/>
          <w:sz w:val="24"/>
          <w:szCs w:val="24"/>
        </w:rPr>
        <w:t>ьнейшем «</w:t>
      </w:r>
      <w:r w:rsidR="00CB67F7">
        <w:rPr>
          <w:rFonts w:eastAsia="Times New Roman"/>
          <w:sz w:val="24"/>
          <w:szCs w:val="24"/>
        </w:rPr>
        <w:t>Подрядчик</w:t>
      </w:r>
      <w:r w:rsidR="007013C9" w:rsidRPr="007013C9">
        <w:rPr>
          <w:rFonts w:eastAsia="Times New Roman"/>
          <w:sz w:val="24"/>
          <w:szCs w:val="24"/>
        </w:rPr>
        <w:t xml:space="preserve">», в лице </w:t>
      </w:r>
      <w:r>
        <w:rPr>
          <w:rFonts w:eastAsia="Times New Roman"/>
          <w:sz w:val="24"/>
          <w:szCs w:val="24"/>
        </w:rPr>
        <w:t>_______________________________________</w:t>
      </w:r>
      <w:r w:rsidR="003C1FE3">
        <w:rPr>
          <w:rFonts w:eastAsia="Times New Roman"/>
          <w:sz w:val="24"/>
          <w:szCs w:val="24"/>
        </w:rPr>
        <w:t>,</w:t>
      </w:r>
      <w:r w:rsidR="008D707C" w:rsidRPr="008D707C">
        <w:rPr>
          <w:rFonts w:eastAsia="Times New Roman"/>
          <w:sz w:val="24"/>
          <w:szCs w:val="24"/>
        </w:rPr>
        <w:t xml:space="preserve"> действующ</w:t>
      </w:r>
      <w:r w:rsidR="008D707C">
        <w:rPr>
          <w:rFonts w:eastAsia="Times New Roman"/>
          <w:sz w:val="24"/>
          <w:szCs w:val="24"/>
        </w:rPr>
        <w:t xml:space="preserve">его на основании </w:t>
      </w:r>
      <w:r>
        <w:rPr>
          <w:rFonts w:eastAsia="Times New Roman"/>
          <w:sz w:val="24"/>
          <w:szCs w:val="24"/>
        </w:rPr>
        <w:t>_________________________</w:t>
      </w:r>
      <w:r w:rsidR="008D707C" w:rsidRPr="008D707C">
        <w:rPr>
          <w:rFonts w:eastAsia="Times New Roman"/>
          <w:sz w:val="24"/>
          <w:szCs w:val="24"/>
        </w:rPr>
        <w:t>, с другой стороны</w:t>
      </w:r>
      <w:r w:rsidR="00F958A6" w:rsidRPr="00F958A6">
        <w:rPr>
          <w:rStyle w:val="Barcode"/>
          <w:color w:val="000000"/>
          <w:sz w:val="24"/>
          <w:szCs w:val="24"/>
        </w:rPr>
        <w:t xml:space="preserve">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6B2296" w:rsidRDefault="000B7672" w:rsidP="00570C6F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leader="underscore" w:pos="8813"/>
        </w:tabs>
        <w:ind w:left="0" w:right="60" w:firstLine="0"/>
        <w:jc w:val="both"/>
        <w:rPr>
          <w:rStyle w:val="Barcode"/>
          <w:color w:val="000000"/>
          <w:sz w:val="24"/>
          <w:szCs w:val="24"/>
        </w:rPr>
      </w:pPr>
      <w:proofErr w:type="gramStart"/>
      <w:r w:rsidRPr="00AC347D">
        <w:rPr>
          <w:rStyle w:val="Barcode"/>
          <w:color w:val="000000"/>
          <w:sz w:val="24"/>
          <w:szCs w:val="24"/>
        </w:rPr>
        <w:t>Стороны пришл</w:t>
      </w:r>
      <w:r w:rsidR="00EF78E9">
        <w:rPr>
          <w:rStyle w:val="Barcode"/>
          <w:color w:val="000000"/>
          <w:sz w:val="24"/>
          <w:szCs w:val="24"/>
        </w:rPr>
        <w:t>и к соглашению внести в договор</w:t>
      </w:r>
      <w:r w:rsidR="00EF78E9" w:rsidRPr="00EF78E9">
        <w:rPr>
          <w:rStyle w:val="Barcode"/>
          <w:color w:val="000000"/>
          <w:sz w:val="24"/>
          <w:szCs w:val="24"/>
        </w:rPr>
        <w:t xml:space="preserve"> </w:t>
      </w:r>
      <w:r w:rsidR="00CB67F7">
        <w:rPr>
          <w:color w:val="000000"/>
          <w:sz w:val="24"/>
          <w:szCs w:val="24"/>
        </w:rPr>
        <w:t>№</w:t>
      </w:r>
      <w:r w:rsidR="00EF78E9" w:rsidRPr="00EF78E9">
        <w:rPr>
          <w:rFonts w:eastAsia="Times New Roman"/>
          <w:sz w:val="24"/>
          <w:szCs w:val="24"/>
        </w:rPr>
        <w:t xml:space="preserve"> </w:t>
      </w:r>
      <w:r w:rsidR="00EB4AE9">
        <w:rPr>
          <w:rFonts w:eastAsia="Times New Roman"/>
          <w:sz w:val="24"/>
          <w:szCs w:val="24"/>
        </w:rPr>
        <w:t>________</w:t>
      </w:r>
      <w:r w:rsidR="00E37070" w:rsidRPr="00CB67F7">
        <w:rPr>
          <w:color w:val="000000"/>
          <w:sz w:val="24"/>
          <w:szCs w:val="24"/>
        </w:rPr>
        <w:t xml:space="preserve"> </w:t>
      </w:r>
      <w:r w:rsidR="00E37070">
        <w:rPr>
          <w:rFonts w:eastAsia="Times New Roman"/>
          <w:sz w:val="24"/>
          <w:szCs w:val="24"/>
        </w:rPr>
        <w:t xml:space="preserve">от </w:t>
      </w:r>
      <w:r w:rsidR="00EB4AE9">
        <w:rPr>
          <w:rFonts w:eastAsia="Times New Roman"/>
          <w:sz w:val="24"/>
          <w:szCs w:val="24"/>
        </w:rPr>
        <w:t>_______________</w:t>
      </w:r>
      <w:r w:rsidR="00884EFA" w:rsidRPr="00884EFA">
        <w:rPr>
          <w:rFonts w:eastAsia="Times New Roman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  <w:proofErr w:type="gramEnd"/>
    </w:p>
    <w:p w:rsidR="000B7672" w:rsidRPr="006B2296" w:rsidRDefault="006B2296" w:rsidP="00420876">
      <w:pPr>
        <w:pStyle w:val="Barcode0"/>
        <w:numPr>
          <w:ilvl w:val="1"/>
          <w:numId w:val="30"/>
        </w:numPr>
        <w:shd w:val="clear" w:color="auto" w:fill="auto"/>
        <w:tabs>
          <w:tab w:val="left" w:pos="993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</w:t>
      </w:r>
      <w:r w:rsidR="007013C9">
        <w:rPr>
          <w:rStyle w:val="Barcode"/>
          <w:color w:val="000000"/>
          <w:sz w:val="24"/>
          <w:szCs w:val="24"/>
        </w:rPr>
        <w:t xml:space="preserve"> </w:t>
      </w:r>
      <w:r w:rsidR="00EB4AE9">
        <w:rPr>
          <w:rStyle w:val="Barcode"/>
          <w:color w:val="000000"/>
          <w:sz w:val="24"/>
          <w:szCs w:val="24"/>
        </w:rPr>
        <w:t>____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EB4AE9">
        <w:rPr>
          <w:rStyle w:val="Barcode"/>
          <w:color w:val="000000"/>
          <w:sz w:val="24"/>
          <w:szCs w:val="24"/>
        </w:rPr>
        <w:t>______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420876">
      <w:pPr>
        <w:pStyle w:val="Barcode0"/>
        <w:shd w:val="clear" w:color="auto" w:fill="auto"/>
        <w:tabs>
          <w:tab w:val="left" w:pos="284"/>
          <w:tab w:val="left" w:leader="underscore" w:pos="413"/>
          <w:tab w:val="left" w:pos="99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CB67F7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570C6F">
        <w:rPr>
          <w:rStyle w:val="Barcode"/>
          <w:color w:val="000000"/>
          <w:sz w:val="24"/>
          <w:szCs w:val="24"/>
        </w:rPr>
        <w:t xml:space="preserve">10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B67F7">
        <w:rPr>
          <w:rStyle w:val="Barcode"/>
          <w:color w:val="000000"/>
          <w:sz w:val="24"/>
          <w:szCs w:val="24"/>
        </w:rPr>
        <w:t>Подрядчиком</w:t>
      </w:r>
      <w:r w:rsidR="00CB67F7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570C6F">
        <w:rPr>
          <w:rStyle w:val="Barcode"/>
          <w:color w:val="000000"/>
          <w:sz w:val="24"/>
          <w:szCs w:val="24"/>
        </w:rPr>
        <w:t>Услуг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420876">
      <w:pPr>
        <w:pStyle w:val="Barcode0"/>
        <w:shd w:val="clear" w:color="auto" w:fill="auto"/>
        <w:tabs>
          <w:tab w:val="left" w:pos="284"/>
          <w:tab w:val="left" w:pos="993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5D6493"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AF32BC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B67F7" w:rsidP="0042087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  <w:tab w:val="left" w:pos="993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sz w:val="24"/>
          <w:szCs w:val="24"/>
        </w:rPr>
        <w:t xml:space="preserve">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8D707C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8D707C" w:rsidRPr="00AC347D" w:rsidRDefault="008D707C" w:rsidP="008D707C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both"/>
        <w:rPr>
          <w:rStyle w:val="Barcode"/>
          <w:sz w:val="24"/>
          <w:szCs w:val="24"/>
        </w:rPr>
      </w:pPr>
    </w:p>
    <w:p w:rsidR="00884EFA" w:rsidRPr="008D707C" w:rsidRDefault="008D707C" w:rsidP="00E2430F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center"/>
        <w:rPr>
          <w:rStyle w:val="Barcode"/>
          <w:color w:val="000000"/>
          <w:sz w:val="24"/>
          <w:szCs w:val="24"/>
        </w:rPr>
      </w:pPr>
      <w:r w:rsidRPr="008D707C">
        <w:rPr>
          <w:rFonts w:eastAsia="Times New Roman"/>
          <w:sz w:val="24"/>
          <w:szCs w:val="24"/>
        </w:rPr>
        <w:t>ПОДПИСИ И ПЕЧАТИ СТОРОН</w:t>
      </w:r>
    </w:p>
    <w:tbl>
      <w:tblPr>
        <w:tblW w:w="10305" w:type="dxa"/>
        <w:tblLook w:val="01E0" w:firstRow="1" w:lastRow="1" w:firstColumn="1" w:lastColumn="1" w:noHBand="0" w:noVBand="0"/>
      </w:tblPr>
      <w:tblGrid>
        <w:gridCol w:w="5353"/>
        <w:gridCol w:w="4952"/>
      </w:tblGrid>
      <w:tr w:rsidR="008D707C" w:rsidRPr="008D707C" w:rsidTr="00EF78E9">
        <w:tc>
          <w:tcPr>
            <w:tcW w:w="5353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ЗАКАЗЧИК</w:t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952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ПОДРЯДЧИК</w:t>
            </w:r>
          </w:p>
        </w:tc>
      </w:tr>
      <w:tr w:rsidR="008D707C" w:rsidRPr="008D707C" w:rsidTr="00EF78E9">
        <w:tc>
          <w:tcPr>
            <w:tcW w:w="5353" w:type="dxa"/>
          </w:tcPr>
          <w:p w:rsidR="00B10BC6" w:rsidRDefault="00B10BC6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10BC6" w:rsidRDefault="00B10BC6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Директор</w:t>
            </w:r>
            <w:r w:rsidRPr="00B10BC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ТЭЦ-15 филиала «Невский» </w:t>
            </w:r>
          </w:p>
          <w:p w:rsidR="008D707C" w:rsidRPr="008D707C" w:rsidRDefault="00B10BC6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0BC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ОАО «ТГК-1»</w:t>
            </w:r>
          </w:p>
        </w:tc>
        <w:tc>
          <w:tcPr>
            <w:tcW w:w="4952" w:type="dxa"/>
          </w:tcPr>
          <w:p w:rsidR="00B10BC6" w:rsidRPr="008D707C" w:rsidRDefault="00B10BC6" w:rsidP="00E3707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EF78E9">
        <w:tc>
          <w:tcPr>
            <w:tcW w:w="5353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D707C" w:rsidRPr="008D707C" w:rsidRDefault="00E2430F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</w:t>
            </w:r>
            <w:r w:rsid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_____________/</w:t>
            </w:r>
            <w:proofErr w:type="spellStart"/>
            <w:r w:rsidR="00AF32B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А.Ю.Сидоров</w:t>
            </w:r>
            <w:proofErr w:type="spellEnd"/>
            <w:r w:rsidR="00AF32B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D707C"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/</w:t>
            </w: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7868C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EF78E9">
        <w:tc>
          <w:tcPr>
            <w:tcW w:w="5353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EF78E9">
        <w:tc>
          <w:tcPr>
            <w:tcW w:w="5353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</w:tbl>
    <w:p w:rsidR="00884EFA" w:rsidRPr="00884EFA" w:rsidRDefault="00884EFA" w:rsidP="008D707C">
      <w:pPr>
        <w:spacing w:after="0" w:line="240" w:lineRule="auto"/>
        <w:ind w:left="360"/>
        <w:rPr>
          <w:rFonts w:ascii="Times New Roman" w:eastAsia="Times New Roman" w:hAnsi="Times New Roman"/>
          <w:b/>
          <w:caps/>
          <w:lang w:eastAsia="ru-RU"/>
        </w:rPr>
      </w:pPr>
    </w:p>
    <w:sectPr w:rsidR="00884EFA" w:rsidRPr="00884EFA" w:rsidSect="00E2430F">
      <w:footerReference w:type="even" r:id="rId13"/>
      <w:footerReference w:type="default" r:id="rId14"/>
      <w:pgSz w:w="11906" w:h="16838" w:code="9"/>
      <w:pgMar w:top="709" w:right="737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C7D" w:rsidRDefault="00AC1C7D" w:rsidP="00CD07C8">
      <w:pPr>
        <w:spacing w:after="0" w:line="240" w:lineRule="auto"/>
      </w:pPr>
      <w:r>
        <w:separator/>
      </w:r>
    </w:p>
  </w:endnote>
  <w:endnote w:type="continuationSeparator" w:id="0">
    <w:p w:rsidR="00AC1C7D" w:rsidRDefault="00AC1C7D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CE64BA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C7D" w:rsidRDefault="00AC1C7D" w:rsidP="00CD07C8">
      <w:pPr>
        <w:spacing w:after="0" w:line="240" w:lineRule="auto"/>
      </w:pPr>
      <w:r>
        <w:separator/>
      </w:r>
    </w:p>
  </w:footnote>
  <w:footnote w:type="continuationSeparator" w:id="0">
    <w:p w:rsidR="00AC1C7D" w:rsidRDefault="00AC1C7D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84689"/>
    <w:multiLevelType w:val="multilevel"/>
    <w:tmpl w:val="C506EE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20"/>
  </w:num>
  <w:num w:numId="16">
    <w:abstractNumId w:val="11"/>
  </w:num>
  <w:num w:numId="17">
    <w:abstractNumId w:val="30"/>
  </w:num>
  <w:num w:numId="18">
    <w:abstractNumId w:val="34"/>
  </w:num>
  <w:num w:numId="19">
    <w:abstractNumId w:val="15"/>
  </w:num>
  <w:num w:numId="20">
    <w:abstractNumId w:val="28"/>
  </w:num>
  <w:num w:numId="21">
    <w:abstractNumId w:val="32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4"/>
  </w:num>
  <w:num w:numId="29">
    <w:abstractNumId w:val="29"/>
  </w:num>
  <w:num w:numId="30">
    <w:abstractNumId w:val="12"/>
  </w:num>
  <w:num w:numId="31">
    <w:abstractNumId w:val="24"/>
  </w:num>
  <w:num w:numId="32">
    <w:abstractNumId w:val="23"/>
  </w:num>
  <w:num w:numId="33">
    <w:abstractNumId w:val="13"/>
  </w:num>
  <w:num w:numId="34">
    <w:abstractNumId w:val="33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B6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2120"/>
    <w:rsid w:val="000A305D"/>
    <w:rsid w:val="000B0C03"/>
    <w:rsid w:val="000B1162"/>
    <w:rsid w:val="000B7672"/>
    <w:rsid w:val="000D18A9"/>
    <w:rsid w:val="000F22F9"/>
    <w:rsid w:val="00106202"/>
    <w:rsid w:val="001253CF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392F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0877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1FE3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0876"/>
    <w:rsid w:val="00425B5C"/>
    <w:rsid w:val="00427110"/>
    <w:rsid w:val="004326AB"/>
    <w:rsid w:val="004329FB"/>
    <w:rsid w:val="004346CA"/>
    <w:rsid w:val="00444EE6"/>
    <w:rsid w:val="00460987"/>
    <w:rsid w:val="004763D5"/>
    <w:rsid w:val="004777A5"/>
    <w:rsid w:val="00480757"/>
    <w:rsid w:val="004829B5"/>
    <w:rsid w:val="00485A82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0C6F"/>
    <w:rsid w:val="0057519B"/>
    <w:rsid w:val="0057565C"/>
    <w:rsid w:val="005761F2"/>
    <w:rsid w:val="0058583C"/>
    <w:rsid w:val="0059109B"/>
    <w:rsid w:val="00596212"/>
    <w:rsid w:val="005B3FA6"/>
    <w:rsid w:val="005B4175"/>
    <w:rsid w:val="005C5B06"/>
    <w:rsid w:val="005D4F3C"/>
    <w:rsid w:val="005D6493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13C9"/>
    <w:rsid w:val="007069CA"/>
    <w:rsid w:val="00710279"/>
    <w:rsid w:val="007117FF"/>
    <w:rsid w:val="00750216"/>
    <w:rsid w:val="0075046B"/>
    <w:rsid w:val="0075520D"/>
    <w:rsid w:val="00760903"/>
    <w:rsid w:val="007611C6"/>
    <w:rsid w:val="007652D7"/>
    <w:rsid w:val="0076675E"/>
    <w:rsid w:val="007673E0"/>
    <w:rsid w:val="007724CD"/>
    <w:rsid w:val="00773D50"/>
    <w:rsid w:val="00777067"/>
    <w:rsid w:val="007868CD"/>
    <w:rsid w:val="007875FE"/>
    <w:rsid w:val="0079626E"/>
    <w:rsid w:val="007A2C53"/>
    <w:rsid w:val="007C6525"/>
    <w:rsid w:val="007D78FF"/>
    <w:rsid w:val="007E0CD8"/>
    <w:rsid w:val="007E34C9"/>
    <w:rsid w:val="007F7E2D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84EFA"/>
    <w:rsid w:val="0089016A"/>
    <w:rsid w:val="00891CC7"/>
    <w:rsid w:val="00892CB1"/>
    <w:rsid w:val="00896431"/>
    <w:rsid w:val="008B60AB"/>
    <w:rsid w:val="008C78BD"/>
    <w:rsid w:val="008D1BB3"/>
    <w:rsid w:val="008D54B7"/>
    <w:rsid w:val="008D707C"/>
    <w:rsid w:val="008F23D5"/>
    <w:rsid w:val="008F2821"/>
    <w:rsid w:val="008F5DF2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16B0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A3F7F"/>
    <w:rsid w:val="00AB119E"/>
    <w:rsid w:val="00AB7D07"/>
    <w:rsid w:val="00AC1C7D"/>
    <w:rsid w:val="00AC347D"/>
    <w:rsid w:val="00AC6B7E"/>
    <w:rsid w:val="00AC7874"/>
    <w:rsid w:val="00AF32BC"/>
    <w:rsid w:val="00AF336D"/>
    <w:rsid w:val="00AF7E87"/>
    <w:rsid w:val="00B10BC6"/>
    <w:rsid w:val="00B13F75"/>
    <w:rsid w:val="00B14A66"/>
    <w:rsid w:val="00B2282D"/>
    <w:rsid w:val="00B2341E"/>
    <w:rsid w:val="00B30E11"/>
    <w:rsid w:val="00B33980"/>
    <w:rsid w:val="00B5207B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4B03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359EF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B67F7"/>
    <w:rsid w:val="00CC00F9"/>
    <w:rsid w:val="00CC0278"/>
    <w:rsid w:val="00CC0783"/>
    <w:rsid w:val="00CC1857"/>
    <w:rsid w:val="00CC1DF0"/>
    <w:rsid w:val="00CD07C8"/>
    <w:rsid w:val="00CD3670"/>
    <w:rsid w:val="00CD410B"/>
    <w:rsid w:val="00CE041F"/>
    <w:rsid w:val="00CE1694"/>
    <w:rsid w:val="00CE28A3"/>
    <w:rsid w:val="00CE3CFB"/>
    <w:rsid w:val="00CE64BA"/>
    <w:rsid w:val="00CF18C7"/>
    <w:rsid w:val="00D11E00"/>
    <w:rsid w:val="00D1298B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5869"/>
    <w:rsid w:val="00D97C3E"/>
    <w:rsid w:val="00DA1BC1"/>
    <w:rsid w:val="00DA5FC6"/>
    <w:rsid w:val="00DC0243"/>
    <w:rsid w:val="00DD0051"/>
    <w:rsid w:val="00DD78C8"/>
    <w:rsid w:val="00DF267D"/>
    <w:rsid w:val="00DF6186"/>
    <w:rsid w:val="00E0345D"/>
    <w:rsid w:val="00E104F7"/>
    <w:rsid w:val="00E2430F"/>
    <w:rsid w:val="00E37070"/>
    <w:rsid w:val="00E4465B"/>
    <w:rsid w:val="00E536C2"/>
    <w:rsid w:val="00E54EAC"/>
    <w:rsid w:val="00E63528"/>
    <w:rsid w:val="00E67469"/>
    <w:rsid w:val="00E675C7"/>
    <w:rsid w:val="00E7237D"/>
    <w:rsid w:val="00E757B2"/>
    <w:rsid w:val="00E82D11"/>
    <w:rsid w:val="00E943DA"/>
    <w:rsid w:val="00E9449C"/>
    <w:rsid w:val="00EA7EE3"/>
    <w:rsid w:val="00EB4AE9"/>
    <w:rsid w:val="00ED5AEF"/>
    <w:rsid w:val="00ED73B8"/>
    <w:rsid w:val="00EE2C4E"/>
    <w:rsid w:val="00EE42E0"/>
    <w:rsid w:val="00EE5737"/>
    <w:rsid w:val="00EF78E9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purl.org/dc/terms/"/>
    <ds:schemaRef ds:uri="http://purl.org/dc/dcmitype/"/>
    <ds:schemaRef ds:uri="http://schemas.microsoft.com/office/2006/documentManagement/types"/>
    <ds:schemaRef ds:uri="07963b53-587b-452e-a2ad-bee2ef661aa8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F8DEDF-64EF-46B4-AFA6-EFE2E807C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Балыков Юрий Николаевич</cp:lastModifiedBy>
  <cp:revision>3</cp:revision>
  <cp:lastPrinted>2014-03-05T05:07:00Z</cp:lastPrinted>
  <dcterms:created xsi:type="dcterms:W3CDTF">2014-02-28T09:24:00Z</dcterms:created>
  <dcterms:modified xsi:type="dcterms:W3CDTF">2014-03-05T05:16:00Z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